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FC" w:rsidRPr="001F69EA" w:rsidRDefault="00D70DFC" w:rsidP="001F69E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F69EA">
        <w:rPr>
          <w:rFonts w:ascii="Times New Roman" w:hAnsi="Times New Roman" w:cs="Times New Roman"/>
          <w:b/>
          <w:sz w:val="24"/>
        </w:rPr>
        <w:t>BLDE ASSOCIATION, VIJAYAPUR</w:t>
      </w:r>
    </w:p>
    <w:p w:rsidR="001F69EA" w:rsidRPr="001F69EA" w:rsidRDefault="00CC205A" w:rsidP="001F69EA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1F69EA">
        <w:rPr>
          <w:rFonts w:ascii="Times New Roman" w:hAnsi="Times New Roman" w:cs="Times New Roman"/>
          <w:b/>
          <w:sz w:val="24"/>
        </w:rPr>
        <w:t>Yearly Performance Evaluation of</w:t>
      </w:r>
    </w:p>
    <w:tbl>
      <w:tblPr>
        <w:tblStyle w:val="TableGrid"/>
        <w:tblW w:w="0" w:type="auto"/>
        <w:tblLook w:val="04A0"/>
      </w:tblPr>
      <w:tblGrid>
        <w:gridCol w:w="2628"/>
        <w:gridCol w:w="453"/>
        <w:gridCol w:w="2607"/>
        <w:gridCol w:w="475"/>
        <w:gridCol w:w="2675"/>
        <w:gridCol w:w="407"/>
      </w:tblGrid>
      <w:tr w:rsidR="001F69EA" w:rsidTr="001F69EA">
        <w:tc>
          <w:tcPr>
            <w:tcW w:w="2628" w:type="dxa"/>
            <w:tcBorders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F69EA">
              <w:rPr>
                <w:rFonts w:ascii="Times New Roman" w:hAnsi="Times New Roman" w:cs="Times New Roman"/>
                <w:sz w:val="24"/>
              </w:rPr>
              <w:t>Professors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7" w:type="dxa"/>
            <w:tcBorders>
              <w:left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F69EA">
              <w:rPr>
                <w:rFonts w:ascii="Times New Roman" w:hAnsi="Times New Roman" w:cs="Times New Roman"/>
                <w:sz w:val="24"/>
              </w:rPr>
              <w:t>Associate Professors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tcBorders>
              <w:left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F69EA">
              <w:rPr>
                <w:rFonts w:ascii="Times New Roman" w:hAnsi="Times New Roman" w:cs="Times New Roman"/>
                <w:sz w:val="24"/>
              </w:rPr>
              <w:t>Assistant Professors</w:t>
            </w:r>
            <w:r w:rsidR="005043A7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9EA" w:rsidRPr="001F69EA" w:rsidRDefault="001F69EA" w:rsidP="001F69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7A1C" w:rsidRDefault="001F69EA" w:rsidP="001F69EA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="005043A7">
        <w:rPr>
          <w:rFonts w:ascii="Times New Roman" w:hAnsi="Times New Roman" w:cs="Times New Roman"/>
          <w:sz w:val="24"/>
        </w:rPr>
        <w:t>*</w:t>
      </w:r>
      <w:r w:rsidR="009506AE" w:rsidRPr="001F69EA">
        <w:rPr>
          <w:rFonts w:ascii="Times New Roman" w:hAnsi="Times New Roman" w:cs="Times New Roman"/>
          <w:sz w:val="24"/>
        </w:rPr>
        <w:t xml:space="preserve">with </w:t>
      </w:r>
      <w:r w:rsidR="009506AE" w:rsidRPr="00136516">
        <w:rPr>
          <w:rFonts w:ascii="Times New Roman" w:hAnsi="Times New Roman" w:cs="Times New Roman"/>
          <w:b/>
          <w:sz w:val="24"/>
        </w:rPr>
        <w:t xml:space="preserve">more than </w:t>
      </w:r>
      <w:r w:rsidR="009D75CE" w:rsidRPr="00136516">
        <w:rPr>
          <w:rFonts w:ascii="Times New Roman" w:hAnsi="Times New Roman" w:cs="Times New Roman"/>
          <w:b/>
          <w:sz w:val="24"/>
        </w:rPr>
        <w:t>EIGHT</w:t>
      </w:r>
      <w:r w:rsidR="00F04DE3" w:rsidRPr="001F69EA">
        <w:rPr>
          <w:rFonts w:ascii="Times New Roman" w:hAnsi="Times New Roman" w:cs="Times New Roman"/>
          <w:sz w:val="24"/>
        </w:rPr>
        <w:t xml:space="preserve"> </w:t>
      </w:r>
      <w:r w:rsidR="009506AE" w:rsidRPr="001F69EA">
        <w:rPr>
          <w:rFonts w:ascii="Times New Roman" w:hAnsi="Times New Roman" w:cs="Times New Roman"/>
          <w:sz w:val="24"/>
        </w:rPr>
        <w:t>years of experience</w:t>
      </w:r>
      <w:r>
        <w:rPr>
          <w:rFonts w:ascii="Times New Roman" w:hAnsi="Times New Roman" w:cs="Times New Roman"/>
          <w:sz w:val="24"/>
        </w:rPr>
        <w:t>]</w:t>
      </w:r>
    </w:p>
    <w:tbl>
      <w:tblPr>
        <w:tblStyle w:val="TableGrid"/>
        <w:tblW w:w="9315" w:type="dxa"/>
        <w:tblLook w:val="04A0"/>
      </w:tblPr>
      <w:tblGrid>
        <w:gridCol w:w="2962"/>
        <w:gridCol w:w="1326"/>
        <w:gridCol w:w="1670"/>
        <w:gridCol w:w="1440"/>
        <w:gridCol w:w="1917"/>
      </w:tblGrid>
      <w:tr w:rsidR="001F69EA" w:rsidTr="00F362BC">
        <w:tc>
          <w:tcPr>
            <w:tcW w:w="2962" w:type="dxa"/>
          </w:tcPr>
          <w:p w:rsidR="001F69EA" w:rsidRPr="00EA2FF1" w:rsidRDefault="001F69EA" w:rsidP="0034043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F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353" w:type="dxa"/>
            <w:gridSpan w:val="4"/>
          </w:tcPr>
          <w:p w:rsidR="001F69EA" w:rsidRPr="001F69EA" w:rsidRDefault="001F69EA" w:rsidP="00340439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F362BC" w:rsidTr="00F362BC">
        <w:tc>
          <w:tcPr>
            <w:tcW w:w="2962" w:type="dxa"/>
          </w:tcPr>
          <w:p w:rsidR="00F362BC" w:rsidRDefault="00F362BC" w:rsidP="00EA2FF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F362BC" w:rsidRPr="001F69EA" w:rsidRDefault="00F362BC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1670" w:type="dxa"/>
          </w:tcPr>
          <w:p w:rsidR="00F362BC" w:rsidRPr="001F69EA" w:rsidRDefault="00F362BC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440" w:type="dxa"/>
          </w:tcPr>
          <w:p w:rsidR="00F362BC" w:rsidRPr="001F69EA" w:rsidRDefault="00F362BC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</w:t>
            </w:r>
          </w:p>
        </w:tc>
        <w:tc>
          <w:tcPr>
            <w:tcW w:w="1917" w:type="dxa"/>
          </w:tcPr>
          <w:p w:rsidR="00F362BC" w:rsidRPr="001F69EA" w:rsidRDefault="00F362BC" w:rsidP="003A655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</w:tr>
    </w:tbl>
    <w:p w:rsidR="00340439" w:rsidRDefault="00340439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998" w:rsidRPr="00EA2FF1" w:rsidRDefault="00D36926" w:rsidP="00EA2FF1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6569F0">
        <w:rPr>
          <w:rFonts w:ascii="Times New Roman" w:hAnsi="Times New Roman" w:cs="Times New Roman"/>
          <w:b/>
          <w:sz w:val="24"/>
          <w:szCs w:val="24"/>
        </w:rPr>
        <w:t>of staff member</w:t>
      </w:r>
      <w:r w:rsidRPr="00EA2FF1">
        <w:rPr>
          <w:rFonts w:ascii="Times New Roman" w:hAnsi="Times New Roman" w:cs="Times New Roman"/>
          <w:b/>
          <w:sz w:val="24"/>
          <w:szCs w:val="24"/>
        </w:rPr>
        <w:t>:</w:t>
      </w:r>
      <w:r w:rsidR="00340439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D36926" w:rsidRPr="00EA2FF1" w:rsidRDefault="00D36926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Name of the College:</w:t>
      </w:r>
      <w:r w:rsidR="0034043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:rsidR="00340439" w:rsidRPr="00EA2FF1" w:rsidRDefault="00340439" w:rsidP="0034043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Department: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  <w:r w:rsidR="004D03AF">
        <w:rPr>
          <w:rFonts w:ascii="Times New Roman" w:hAnsi="Times New Roman" w:cs="Times New Roman"/>
          <w:b/>
          <w:sz w:val="24"/>
          <w:szCs w:val="24"/>
        </w:rPr>
        <w:t>, Biometric ID No.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D36926" w:rsidRPr="00EA2FF1" w:rsidRDefault="00D36926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Current Designation:</w:t>
      </w:r>
      <w:r w:rsidR="00340439">
        <w:rPr>
          <w:rFonts w:ascii="Times New Roman" w:hAnsi="Times New Roman" w:cs="Times New Roman"/>
          <w:b/>
          <w:sz w:val="24"/>
          <w:szCs w:val="24"/>
        </w:rPr>
        <w:t xml:space="preserve"> ___________________________, Total Teaching Experience: ____</w:t>
      </w:r>
    </w:p>
    <w:p w:rsidR="006552DC" w:rsidRPr="00EA2FF1" w:rsidRDefault="006552DC" w:rsidP="00EA2FF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FF1">
        <w:rPr>
          <w:rFonts w:ascii="Times New Roman" w:hAnsi="Times New Roman" w:cs="Times New Roman"/>
          <w:b/>
          <w:sz w:val="24"/>
          <w:szCs w:val="24"/>
        </w:rPr>
        <w:t>Academic Qualifications</w:t>
      </w:r>
      <w:r w:rsidR="00EA2FF1">
        <w:rPr>
          <w:rFonts w:ascii="Times New Roman" w:hAnsi="Times New Roman" w:cs="Times New Roman"/>
          <w:b/>
          <w:sz w:val="24"/>
          <w:szCs w:val="24"/>
        </w:rPr>
        <w:t>:</w:t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</w:r>
      <w:r w:rsidR="00AC2FB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2911"/>
        <w:gridCol w:w="1441"/>
        <w:gridCol w:w="1441"/>
        <w:gridCol w:w="1439"/>
      </w:tblGrid>
      <w:tr w:rsidR="008875B1" w:rsidRPr="006552DC" w:rsidTr="00CC5078">
        <w:tc>
          <w:tcPr>
            <w:tcW w:w="1030" w:type="pct"/>
            <w:tcBorders>
              <w:top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ind w:left="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15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Name of the Board/University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-10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% of marks obtained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:rsidR="006552DC" w:rsidRPr="006552DC" w:rsidRDefault="006552DC" w:rsidP="00CB7A46">
            <w:pPr>
              <w:pStyle w:val="ListParagraph"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DC">
              <w:rPr>
                <w:rFonts w:ascii="Times New Roman" w:hAnsi="Times New Roman" w:cs="Times New Roman"/>
                <w:sz w:val="24"/>
                <w:szCs w:val="24"/>
              </w:rPr>
              <w:t>Class/Grade</w:t>
            </w:r>
          </w:p>
        </w:tc>
      </w:tr>
      <w:tr w:rsidR="008875B1" w:rsidRPr="006552DC" w:rsidTr="00CC5078">
        <w:tc>
          <w:tcPr>
            <w:tcW w:w="103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B1" w:rsidRPr="006552DC" w:rsidTr="00CC5078">
        <w:tc>
          <w:tcPr>
            <w:tcW w:w="103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DC" w:rsidRPr="006552DC" w:rsidTr="00CC5078">
        <w:tc>
          <w:tcPr>
            <w:tcW w:w="103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DC" w:rsidRPr="006552DC" w:rsidTr="00CC5078">
        <w:tc>
          <w:tcPr>
            <w:tcW w:w="1030" w:type="pct"/>
          </w:tcPr>
          <w:p w:rsid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1598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6552DC" w:rsidRPr="006552DC" w:rsidRDefault="006552DC" w:rsidP="00CB7A46">
            <w:pPr>
              <w:pStyle w:val="ListParagraph"/>
              <w:spacing w:after="0" w:line="240" w:lineRule="auto"/>
              <w:ind w:left="0"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A1C" w:rsidRPr="0028022E" w:rsidRDefault="00537A1C" w:rsidP="00D3692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Principal Evaluation (Max Points: </w:t>
      </w:r>
      <w:r w:rsidR="0081266E">
        <w:rPr>
          <w:rFonts w:ascii="Times New Roman" w:hAnsi="Times New Roman"/>
          <w:b/>
          <w:sz w:val="24"/>
          <w:szCs w:val="24"/>
        </w:rPr>
        <w:t>30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1"/>
        <w:gridCol w:w="6472"/>
        <w:gridCol w:w="1026"/>
        <w:gridCol w:w="1126"/>
      </w:tblGrid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E06B9E" w:rsidRDefault="00CE7062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E06B9E" w:rsidRDefault="00537A1C" w:rsidP="001A0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 w:rsidR="001A0F6B"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69F">
              <w:rPr>
                <w:rFonts w:ascii="Times New Roman" w:hAnsi="Times New Roman"/>
                <w:sz w:val="24"/>
                <w:szCs w:val="24"/>
              </w:rPr>
              <w:t xml:space="preserve">Performance evaluation of faculty based on special assigned duties pertaining to college/university/board in addition to teaching and research. </w:t>
            </w:r>
          </w:p>
        </w:tc>
        <w:tc>
          <w:tcPr>
            <w:tcW w:w="0" w:type="auto"/>
          </w:tcPr>
          <w:p w:rsidR="00537A1C" w:rsidRPr="00E06B9E" w:rsidRDefault="0081266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E06B9E" w:rsidRDefault="0081266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227C" w:rsidRDefault="0018227C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C75FCB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II: HOD’s Evaluation (Max Points: 20)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6248"/>
        <w:gridCol w:w="1102"/>
        <w:gridCol w:w="1227"/>
      </w:tblGrid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Punctuality: </w:t>
            </w:r>
          </w:p>
          <w:p w:rsidR="00537A1C" w:rsidRPr="00E06B9E" w:rsidRDefault="00537A1C" w:rsidP="001A0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Availability in college, engaging classes regularly and </w:t>
            </w:r>
            <w:r w:rsidR="001A0F6B">
              <w:rPr>
                <w:rFonts w:ascii="Times New Roman" w:hAnsi="Times New Roman"/>
                <w:sz w:val="24"/>
                <w:szCs w:val="24"/>
              </w:rPr>
              <w:t>for stipulated period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.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Ability of teaching: 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Capable of making the subject more clear for students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Syllabus coverage within stipulated time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Dedication for students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Availability for students to clear doubts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Work culture in the department</w:t>
            </w:r>
          </w:p>
          <w:p w:rsidR="00537A1C" w:rsidRPr="00E06B9E" w:rsidRDefault="00537A1C" w:rsidP="002F2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Cordial relationship with colleagues, sharing responsibility, volunteer involvement in departmental activities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Compliance with exam related activities</w:t>
            </w:r>
          </w:p>
          <w:p w:rsidR="00537A1C" w:rsidRPr="00E06B9E" w:rsidRDefault="00537A1C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Accepts and delivers exam related responsibilities assigned at department, college and university level sincerely 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615C4A" w:rsidRDefault="00E67CA3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III: Evaluation of academic excellence (Max Points: </w:t>
      </w:r>
      <w:r w:rsidR="00E4186A">
        <w:rPr>
          <w:rFonts w:ascii="Times New Roman" w:hAnsi="Times New Roman"/>
          <w:b/>
          <w:sz w:val="24"/>
          <w:szCs w:val="24"/>
        </w:rPr>
        <w:t>25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5863"/>
        <w:gridCol w:w="900"/>
        <w:gridCol w:w="1003"/>
        <w:gridCol w:w="844"/>
      </w:tblGrid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BE2FD4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Teaching innovations</w:t>
            </w:r>
          </w:p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Ability to use of ICT enabled teaching, If any other  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Knowledge up-gradation</w:t>
            </w:r>
          </w:p>
          <w:p w:rsidR="00BE2FD4" w:rsidRPr="00E06B9E" w:rsidRDefault="00BE2FD4" w:rsidP="0072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Participation in seminars/workshops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least 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r>
              <w:rPr>
                <w:rFonts w:ascii="Times New Roman" w:hAnsi="Times New Roman"/>
                <w:sz w:val="24"/>
                <w:szCs w:val="24"/>
              </w:rPr>
              <w:t>in an year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A2A70">
              <w:rPr>
                <w:rFonts w:ascii="Times New Roman" w:hAnsi="Times New Roman"/>
                <w:sz w:val="24"/>
                <w:szCs w:val="24"/>
              </w:rPr>
              <w:t>OR Participation in apex bodies/professional bodies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Organization of seminars/conferences/workshops</w:t>
            </w:r>
          </w:p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As organizing secretary/ convener,</w:t>
            </w:r>
          </w:p>
          <w:p w:rsidR="00BE2FD4" w:rsidRPr="00E06B9E" w:rsidRDefault="00BE2FD4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>Getting sponsorship from professional funding agencies for seminars/conferences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227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63" w:type="dxa"/>
          </w:tcPr>
          <w:p w:rsidR="00BE2FD4" w:rsidRPr="00E06B9E" w:rsidRDefault="00BE2FD4" w:rsidP="003C25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Contributions in student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s 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>placements</w:t>
            </w:r>
            <w:r w:rsidR="008A2A70">
              <w:rPr>
                <w:rFonts w:ascii="Times New Roman" w:hAnsi="Times New Roman"/>
                <w:sz w:val="24"/>
                <w:szCs w:val="24"/>
              </w:rPr>
              <w:t xml:space="preserve">/counseling/NSS/NCC. </w:t>
            </w:r>
            <w:r w:rsidR="008A2A70" w:rsidRPr="008A2A70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="008A2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A70" w:rsidRPr="008A2A70">
              <w:rPr>
                <w:rFonts w:ascii="Times New Roman" w:hAnsi="Times New Roman"/>
                <w:b/>
                <w:sz w:val="24"/>
                <w:szCs w:val="24"/>
              </w:rPr>
              <w:t xml:space="preserve">Contributions in policy making bodies as </w:t>
            </w:r>
            <w:r w:rsidRPr="008A2A70">
              <w:rPr>
                <w:rFonts w:ascii="Times New Roman" w:hAnsi="Times New Roman"/>
                <w:b/>
                <w:sz w:val="24"/>
                <w:szCs w:val="24"/>
              </w:rPr>
              <w:t>Coordinators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FD4" w:rsidRPr="00E06B9E" w:rsidTr="00BE2FD4">
        <w:tc>
          <w:tcPr>
            <w:tcW w:w="0" w:type="auto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E2FD4" w:rsidRPr="00E06B9E" w:rsidRDefault="00BE2FD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69F" w:rsidRDefault="009B569F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ED62F6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IV: Evaluation of professional excellence (Max Points: </w:t>
      </w:r>
      <w:r w:rsidR="001B56D5">
        <w:rPr>
          <w:rFonts w:ascii="Times New Roman" w:hAnsi="Times New Roman"/>
          <w:b/>
          <w:sz w:val="24"/>
          <w:szCs w:val="24"/>
        </w:rPr>
        <w:t>3</w:t>
      </w:r>
      <w:r w:rsidR="004F75ED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5914"/>
        <w:gridCol w:w="900"/>
        <w:gridCol w:w="1003"/>
        <w:gridCol w:w="844"/>
      </w:tblGrid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040D67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Guest lectures delivered in conference/seminars/others</w:t>
            </w:r>
          </w:p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(Relevancy should be considered)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For presenting paper in conference/seminars/chairing session/serving as evaluator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40D67" w:rsidRPr="001750DA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Conference/seminars should be either state/national/international level </w:t>
            </w:r>
            <w:r>
              <w:rPr>
                <w:rFonts w:ascii="Times New Roman" w:hAnsi="Times New Roman"/>
                <w:szCs w:val="24"/>
              </w:rPr>
              <w:t xml:space="preserve">and </w:t>
            </w:r>
            <w:r w:rsidRPr="001750DA">
              <w:rPr>
                <w:rFonts w:ascii="Times New Roman" w:hAnsi="Times New Roman"/>
                <w:szCs w:val="24"/>
              </w:rPr>
              <w:t>it should be relevant to the profession. The presenting author</w:t>
            </w:r>
            <w:r>
              <w:rPr>
                <w:rFonts w:ascii="Times New Roman" w:hAnsi="Times New Roman"/>
                <w:szCs w:val="24"/>
              </w:rPr>
              <w:t>/supervisor/mentor</w:t>
            </w:r>
            <w:r w:rsidRPr="001750DA">
              <w:rPr>
                <w:rFonts w:ascii="Times New Roman" w:hAnsi="Times New Roman"/>
                <w:szCs w:val="24"/>
              </w:rPr>
              <w:t xml:space="preserve"> will get the following points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40D67" w:rsidRPr="001750DA" w:rsidRDefault="00CB3666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State/</w:t>
            </w:r>
            <w:r w:rsidR="00040D67" w:rsidRPr="001750DA">
              <w:rPr>
                <w:rFonts w:ascii="Times New Roman" w:hAnsi="Times New Roman"/>
                <w:szCs w:val="24"/>
              </w:rPr>
              <w:t>National conference: 2.5</w:t>
            </w:r>
            <w:r w:rsidR="00040D67">
              <w:rPr>
                <w:rFonts w:ascii="Times New Roman" w:hAnsi="Times New Roman"/>
                <w:szCs w:val="24"/>
              </w:rPr>
              <w:t>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>International conference: 5</w:t>
            </w:r>
            <w:r>
              <w:rPr>
                <w:rFonts w:ascii="Times New Roman" w:hAnsi="Times New Roman"/>
                <w:szCs w:val="24"/>
              </w:rPr>
              <w:t xml:space="preserve"> 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 chairing session/serving as evaluator: 5 points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0D67" w:rsidRPr="00E06B9E" w:rsidRDefault="00040D67" w:rsidP="004F7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 FDP attended 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 xml:space="preserve">(minimum of one week) Online </w:t>
            </w:r>
            <w:r>
              <w:rPr>
                <w:rFonts w:ascii="Times New Roman" w:hAnsi="Times New Roman"/>
                <w:sz w:val="24"/>
                <w:szCs w:val="24"/>
              </w:rPr>
              <w:t>FDP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 xml:space="preserve"> (minimum of six weeks)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040D67" w:rsidRPr="00E06B9E" w:rsidRDefault="00F362B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6A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14" w:type="dxa"/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Research Guidance </w:t>
            </w:r>
            <w:r w:rsidRPr="003C250E">
              <w:rPr>
                <w:rFonts w:ascii="Times New Roman" w:hAnsi="Times New Roman"/>
                <w:sz w:val="24"/>
                <w:szCs w:val="24"/>
              </w:rPr>
              <w:t>(UG mini projects, PG and Ph. D Projects)</w:t>
            </w:r>
          </w:p>
        </w:tc>
        <w:tc>
          <w:tcPr>
            <w:tcW w:w="900" w:type="dxa"/>
          </w:tcPr>
          <w:p w:rsidR="00040D67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70E" w:rsidRPr="00E06B9E" w:rsidTr="00040D67">
        <w:tc>
          <w:tcPr>
            <w:tcW w:w="0" w:type="auto"/>
          </w:tcPr>
          <w:p w:rsidR="0007170E" w:rsidRPr="00E06B9E" w:rsidRDefault="0007170E" w:rsidP="00F36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362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14" w:type="dxa"/>
          </w:tcPr>
          <w:p w:rsidR="0007170E" w:rsidRPr="003C250E" w:rsidRDefault="0007170E" w:rsidP="00062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Copy rights 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Filed: 5 points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Granted: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70E" w:rsidRPr="00E06B9E" w:rsidTr="00040D67">
        <w:trPr>
          <w:trHeight w:val="2852"/>
        </w:trPr>
        <w:tc>
          <w:tcPr>
            <w:tcW w:w="0" w:type="auto"/>
          </w:tcPr>
          <w:p w:rsidR="0007170E" w:rsidRPr="00E06B9E" w:rsidRDefault="00FC38F4" w:rsidP="006A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14" w:type="dxa"/>
          </w:tcPr>
          <w:p w:rsidR="0007170E" w:rsidRPr="00E06B9E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Serving as reviewer for reputed journals*</w:t>
            </w:r>
          </w:p>
          <w:p w:rsidR="0007170E" w:rsidRPr="001750DA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1750DA">
              <w:rPr>
                <w:rFonts w:ascii="Times New Roman" w:hAnsi="Times New Roman"/>
                <w:szCs w:val="24"/>
              </w:rPr>
              <w:t xml:space="preserve">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2.5 point</w:t>
            </w:r>
          </w:p>
          <w:p w:rsidR="0007170E" w:rsidRPr="001750DA" w:rsidRDefault="0007170E" w:rsidP="000A0892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International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journals with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5 points</w:t>
            </w:r>
          </w:p>
          <w:p w:rsidR="0007170E" w:rsidRPr="00E06B9E" w:rsidRDefault="0007170E" w:rsidP="000A0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* In case of open access journals, only reputed and indexed journals are considered. </w:t>
            </w:r>
            <w:r w:rsidRPr="003C250E">
              <w:rPr>
                <w:rFonts w:ascii="Times New Roman" w:hAnsi="Times New Roman"/>
                <w:b/>
                <w:szCs w:val="24"/>
              </w:rPr>
              <w:t>OR</w:t>
            </w:r>
          </w:p>
          <w:p w:rsidR="0007170E" w:rsidRPr="00E06B9E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Serving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editor/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editorial board member for reputed journals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7170E" w:rsidRPr="001750DA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 with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2.5 points</w:t>
            </w:r>
          </w:p>
          <w:p w:rsidR="0007170E" w:rsidRPr="001750DA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 xml:space="preserve">International </w:t>
            </w:r>
            <w:r>
              <w:rPr>
                <w:rFonts w:ascii="Times New Roman" w:hAnsi="Times New Roman"/>
                <w:szCs w:val="24"/>
              </w:rPr>
              <w:t xml:space="preserve">indexed </w:t>
            </w:r>
            <w:r w:rsidRPr="001750DA">
              <w:rPr>
                <w:rFonts w:ascii="Times New Roman" w:hAnsi="Times New Roman"/>
                <w:szCs w:val="24"/>
              </w:rPr>
              <w:t>journals with ISSN No</w:t>
            </w:r>
            <w:r w:rsidRPr="001750DA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1750DA">
              <w:rPr>
                <w:rFonts w:ascii="Times New Roman" w:hAnsi="Times New Roman"/>
                <w:szCs w:val="24"/>
              </w:rPr>
              <w:t>5 points</w:t>
            </w:r>
          </w:p>
          <w:p w:rsidR="0007170E" w:rsidRPr="00E06B9E" w:rsidRDefault="0007170E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0DA">
              <w:rPr>
                <w:rFonts w:ascii="Times New Roman" w:hAnsi="Times New Roman"/>
                <w:szCs w:val="24"/>
              </w:rPr>
              <w:t>* In case of open access journals, only reputed and indexed journals are considered.</w:t>
            </w:r>
          </w:p>
        </w:tc>
        <w:tc>
          <w:tcPr>
            <w:tcW w:w="900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70E" w:rsidRPr="00E06B9E" w:rsidTr="00040D67">
        <w:tc>
          <w:tcPr>
            <w:tcW w:w="0" w:type="auto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07170E" w:rsidRPr="00E06B9E" w:rsidRDefault="0007170E" w:rsidP="004F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07170E" w:rsidRPr="00E06B9E" w:rsidRDefault="0007170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1F04" w:rsidRDefault="00C91F04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230A" w:rsidRDefault="0006230A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9C77EE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V: Students feed-back for faculty evaluation (Max Points: </w:t>
      </w:r>
      <w:r w:rsidR="00537A1C">
        <w:rPr>
          <w:rFonts w:ascii="Times New Roman" w:hAnsi="Times New Roman"/>
          <w:b/>
          <w:sz w:val="24"/>
          <w:szCs w:val="24"/>
        </w:rPr>
        <w:t>1</w:t>
      </w:r>
      <w:r w:rsidR="00CB3F74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6635"/>
        <w:gridCol w:w="971"/>
        <w:gridCol w:w="1052"/>
      </w:tblGrid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0" w:type="auto"/>
          </w:tcPr>
          <w:p w:rsidR="00537A1C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</w:tcPr>
          <w:p w:rsidR="00E82998" w:rsidRDefault="00537A1C" w:rsidP="00503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A standard feed-back from students has to be collected at the end of academic year. Minimum of </w:t>
            </w:r>
            <w:r w:rsidR="00C9156A">
              <w:rPr>
                <w:rFonts w:ascii="Times New Roman" w:hAnsi="Times New Roman"/>
                <w:sz w:val="24"/>
                <w:szCs w:val="24"/>
              </w:rPr>
              <w:t>80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% of students should be present for evaluation procedure. Those students </w:t>
            </w:r>
            <w:r w:rsidR="001A30BB">
              <w:rPr>
                <w:rFonts w:ascii="Times New Roman" w:hAnsi="Times New Roman"/>
                <w:sz w:val="24"/>
                <w:szCs w:val="24"/>
              </w:rPr>
              <w:t xml:space="preserve">should 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have at least </w:t>
            </w:r>
            <w:r w:rsidR="005031B0">
              <w:rPr>
                <w:rFonts w:ascii="Times New Roman" w:hAnsi="Times New Roman"/>
                <w:sz w:val="24"/>
                <w:szCs w:val="24"/>
              </w:rPr>
              <w:t>80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>% attendance in their academic year.</w:t>
            </w:r>
          </w:p>
          <w:p w:rsidR="00537A1C" w:rsidRPr="00E06B9E" w:rsidRDefault="00537A1C" w:rsidP="00503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50E">
              <w:rPr>
                <w:rFonts w:ascii="Times New Roman" w:hAnsi="Times New Roman"/>
                <w:sz w:val="24"/>
                <w:szCs w:val="24"/>
              </w:rPr>
              <w:t>(above 80% 10 points, 70-79% 8 points, 60-69% 6 points, 50-59% 4 points and below 50%</w:t>
            </w:r>
            <w:r w:rsidR="00421CC1">
              <w:rPr>
                <w:rFonts w:ascii="Times New Roman" w:hAnsi="Times New Roman"/>
                <w:sz w:val="24"/>
                <w:szCs w:val="24"/>
              </w:rPr>
              <w:t xml:space="preserve"> 2 points)</w:t>
            </w:r>
          </w:p>
        </w:tc>
        <w:tc>
          <w:tcPr>
            <w:tcW w:w="0" w:type="auto"/>
          </w:tcPr>
          <w:p w:rsidR="00537A1C" w:rsidRPr="00E06B9E" w:rsidRDefault="00537A1C" w:rsidP="00CB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F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A1C" w:rsidRPr="00E06B9E" w:rsidTr="007D5261"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37A1C" w:rsidRPr="00E06B9E" w:rsidRDefault="00537A1C" w:rsidP="00CB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3F7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37A1C" w:rsidRPr="00E06B9E" w:rsidRDefault="00537A1C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Pr="003B0766" w:rsidRDefault="001750DA" w:rsidP="00537A1C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PART 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VI: Examination results (Max Points: </w:t>
      </w:r>
      <w:r w:rsidR="00F81C39">
        <w:rPr>
          <w:rFonts w:ascii="Times New Roman" w:hAnsi="Times New Roman"/>
          <w:b/>
          <w:color w:val="000000"/>
          <w:sz w:val="24"/>
          <w:szCs w:val="24"/>
          <w:lang w:val="fr-FR"/>
        </w:rPr>
        <w:t>3</w:t>
      </w:r>
      <w:r w:rsidR="00537A1C" w:rsidRPr="003B0766">
        <w:rPr>
          <w:rFonts w:ascii="Times New Roman" w:hAnsi="Times New Roman"/>
          <w:b/>
          <w:color w:val="000000"/>
          <w:sz w:val="24"/>
          <w:szCs w:val="24"/>
          <w:lang w:val="fr-FR"/>
        </w:rPr>
        <w:t>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"/>
        <w:gridCol w:w="4532"/>
        <w:gridCol w:w="1620"/>
        <w:gridCol w:w="1082"/>
        <w:gridCol w:w="1126"/>
      </w:tblGrid>
      <w:tr w:rsidR="00040D67" w:rsidRPr="00E06B9E" w:rsidTr="00040D67">
        <w:tc>
          <w:tcPr>
            <w:tcW w:w="479" w:type="pct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2451" w:type="pct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876" w:type="pct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Max points</w:t>
            </w:r>
          </w:p>
        </w:tc>
        <w:tc>
          <w:tcPr>
            <w:tcW w:w="585" w:type="pct"/>
          </w:tcPr>
          <w:p w:rsidR="00040D67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609" w:type="pct"/>
          </w:tcPr>
          <w:p w:rsidR="0020289E" w:rsidRDefault="00040D67" w:rsidP="00202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Encl </w:t>
            </w:r>
          </w:p>
          <w:p w:rsidR="00040D67" w:rsidRPr="00E06B9E" w:rsidRDefault="00040D67" w:rsidP="002028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51" w:type="pct"/>
          </w:tcPr>
          <w:p w:rsidR="0020289E" w:rsidRPr="00E06B9E" w:rsidRDefault="0020289E" w:rsidP="002028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passing 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of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to100%</w:t>
            </w:r>
          </w:p>
        </w:tc>
        <w:tc>
          <w:tcPr>
            <w:tcW w:w="876" w:type="pct"/>
          </w:tcPr>
          <w:p w:rsidR="0020289E" w:rsidRPr="00E06B9E" w:rsidRDefault="0020289E" w:rsidP="00CE7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51" w:type="pct"/>
          </w:tcPr>
          <w:p w:rsidR="0020289E" w:rsidRPr="00E06B9E" w:rsidRDefault="0020289E" w:rsidP="00421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passing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of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to75%</w:t>
            </w:r>
          </w:p>
        </w:tc>
        <w:tc>
          <w:tcPr>
            <w:tcW w:w="876" w:type="pct"/>
          </w:tcPr>
          <w:p w:rsidR="0020289E" w:rsidRPr="00E06B9E" w:rsidRDefault="0020289E" w:rsidP="00CE7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451" w:type="pct"/>
          </w:tcPr>
          <w:p w:rsidR="0020289E" w:rsidRPr="00E06B9E" w:rsidRDefault="0020289E" w:rsidP="00CE78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passing</w:t>
            </w:r>
            <w:r w:rsidRPr="00E06B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rate of below 50%</w:t>
            </w:r>
          </w:p>
        </w:tc>
        <w:tc>
          <w:tcPr>
            <w:tcW w:w="876" w:type="pct"/>
          </w:tcPr>
          <w:p w:rsidR="0020289E" w:rsidRPr="00E06B9E" w:rsidRDefault="0020289E" w:rsidP="00CE7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1" w:type="pct"/>
          </w:tcPr>
          <w:p w:rsidR="0020289E" w:rsidRPr="00E06B9E" w:rsidRDefault="0020289E" w:rsidP="007D5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0289E" w:rsidRPr="00E06B9E" w:rsidTr="00040D67">
        <w:tc>
          <w:tcPr>
            <w:tcW w:w="479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1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76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pct"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</w:tcPr>
          <w:p w:rsidR="0020289E" w:rsidRPr="00E06B9E" w:rsidRDefault="0020289E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37A1C" w:rsidRPr="00FF79F8" w:rsidRDefault="00C94367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FF79F8">
        <w:rPr>
          <w:rFonts w:ascii="Times New Roman" w:hAnsi="Times New Roman"/>
          <w:b/>
          <w:sz w:val="24"/>
          <w:szCs w:val="24"/>
          <w:lang w:val="fr-FR"/>
        </w:rPr>
        <w:t>PART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 V</w:t>
      </w:r>
      <w:r w:rsidR="00537A1C">
        <w:rPr>
          <w:rFonts w:ascii="Times New Roman" w:hAnsi="Times New Roman"/>
          <w:b/>
          <w:sz w:val="24"/>
          <w:szCs w:val="24"/>
          <w:lang w:val="fr-FR"/>
        </w:rPr>
        <w:t>I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I: </w:t>
      </w:r>
      <w:r>
        <w:rPr>
          <w:rFonts w:ascii="Times New Roman" w:hAnsi="Times New Roman"/>
          <w:b/>
          <w:sz w:val="24"/>
          <w:szCs w:val="24"/>
          <w:lang w:val="fr-FR"/>
        </w:rPr>
        <w:t>P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 xml:space="preserve">ublications (Max Points: </w:t>
      </w:r>
      <w:r w:rsidR="00FC04FA">
        <w:rPr>
          <w:rFonts w:ascii="Times New Roman" w:hAnsi="Times New Roman"/>
          <w:b/>
          <w:sz w:val="24"/>
          <w:szCs w:val="24"/>
          <w:lang w:val="fr-FR"/>
        </w:rPr>
        <w:t>4</w:t>
      </w:r>
      <w:r w:rsidR="004F75ED">
        <w:rPr>
          <w:rFonts w:ascii="Times New Roman" w:hAnsi="Times New Roman"/>
          <w:b/>
          <w:sz w:val="24"/>
          <w:szCs w:val="24"/>
          <w:lang w:val="fr-FR"/>
        </w:rPr>
        <w:t>5</w:t>
      </w:r>
      <w:r w:rsidR="00537A1C" w:rsidRPr="00FF79F8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5821"/>
        <w:gridCol w:w="900"/>
        <w:gridCol w:w="1003"/>
        <w:gridCol w:w="934"/>
      </w:tblGrid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821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Max points</w:t>
            </w:r>
          </w:p>
        </w:tc>
        <w:tc>
          <w:tcPr>
            <w:tcW w:w="1003" w:type="dxa"/>
          </w:tcPr>
          <w:p w:rsidR="00040D67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93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040D67" w:rsidRPr="00E06B9E" w:rsidTr="00040D67">
        <w:trPr>
          <w:trHeight w:val="4275"/>
        </w:trPr>
        <w:tc>
          <w:tcPr>
            <w:tcW w:w="0" w:type="auto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821" w:type="dxa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Original research papers/ Review articles published in indexed journals of repute with impact factor per paper</w:t>
            </w:r>
            <w:r w:rsidR="001E08C8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D67" w:rsidRDefault="001F69EA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to 1: 10</w:t>
            </w:r>
            <w:r w:rsidR="00040D67"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040D67" w:rsidRPr="00E06B9E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 2: 1</w:t>
            </w:r>
            <w:r w:rsidR="001F69E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to 5: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  <w:p w:rsidR="00040D67" w:rsidRPr="00E06B9E" w:rsidRDefault="001F69EA" w:rsidP="007D5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&gt;5    </w:t>
            </w:r>
            <w:r w:rsidR="00040D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0D67">
              <w:rPr>
                <w:rFonts w:ascii="Times New Roman" w:hAnsi="Times New Roman"/>
                <w:sz w:val="24"/>
                <w:szCs w:val="24"/>
              </w:rPr>
              <w:t>25 points</w:t>
            </w:r>
          </w:p>
          <w:p w:rsidR="00040D67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040D67" w:rsidRPr="00F15262" w:rsidRDefault="00040D67" w:rsidP="007D526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15262">
              <w:rPr>
                <w:rFonts w:ascii="Times New Roman" w:hAnsi="Times New Roman"/>
                <w:szCs w:val="24"/>
              </w:rPr>
              <w:t>* Impact factors calculated by Thomson Reuters/JCR will be considered; journals own impact factor calculation will not be taken into consideration.</w:t>
            </w:r>
          </w:p>
          <w:p w:rsidR="00040D67" w:rsidRPr="00F15262" w:rsidRDefault="00040D67" w:rsidP="00FC04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15262">
              <w:rPr>
                <w:rFonts w:ascii="Times New Roman" w:hAnsi="Times New Roman"/>
                <w:szCs w:val="24"/>
              </w:rPr>
              <w:t>* *</w:t>
            </w:r>
            <w:r w:rsidRPr="00F15262">
              <w:rPr>
                <w:rFonts w:ascii="Times-Roman" w:hAnsi="Times-Roman" w:cs="Times-Roman"/>
                <w:sz w:val="17"/>
                <w:szCs w:val="19"/>
              </w:rPr>
              <w:t xml:space="preserve"> </w:t>
            </w:r>
            <w:r w:rsidRPr="00834F72">
              <w:rPr>
                <w:rFonts w:ascii="Times-Roman" w:hAnsi="Times-Roman" w:cs="Times-Roman"/>
              </w:rPr>
              <w:t>T</w:t>
            </w:r>
            <w:r w:rsidRPr="00F15262">
              <w:rPr>
                <w:rFonts w:ascii="Times New Roman" w:hAnsi="Times New Roman" w:cs="Times New Roman"/>
                <w:szCs w:val="24"/>
              </w:rPr>
              <w:t xml:space="preserve">he points for joint publications shall be calculated in the </w:t>
            </w:r>
          </w:p>
          <w:p w:rsidR="00040D67" w:rsidRPr="00E06B9E" w:rsidRDefault="00040D67" w:rsidP="008E1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262">
              <w:rPr>
                <w:rFonts w:ascii="Times New Roman" w:hAnsi="Times New Roman" w:cs="Times New Roman"/>
                <w:szCs w:val="24"/>
              </w:rPr>
              <w:t>following manner: Of the total score of publication by the concerned teacher, the First and corresponding author /supervisor /mentor would share 70% of the total points and the remaining 30% would be shared equally by all other authors</w:t>
            </w:r>
            <w:r w:rsidR="001E08C8">
              <w:rPr>
                <w:rFonts w:ascii="Times New Roman" w:hAnsi="Times New Roman" w:cs="Times New Roman"/>
                <w:szCs w:val="24"/>
              </w:rPr>
              <w:t>**</w:t>
            </w:r>
            <w:r w:rsidRPr="00F1526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40D67" w:rsidRPr="00E06B9E" w:rsidRDefault="00040D67" w:rsidP="00F13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rPr>
          <w:trHeight w:val="435"/>
        </w:trPr>
        <w:tc>
          <w:tcPr>
            <w:tcW w:w="0" w:type="auto"/>
            <w:tcBorders>
              <w:top w:val="single" w:sz="4" w:space="0" w:color="auto"/>
            </w:tcBorders>
          </w:tcPr>
          <w:p w:rsidR="00040D67" w:rsidRPr="00E06B9E" w:rsidRDefault="00040D67" w:rsidP="009E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821" w:type="dxa"/>
            <w:tcBorders>
              <w:top w:val="single" w:sz="4" w:space="0" w:color="auto"/>
            </w:tcBorders>
          </w:tcPr>
          <w:p w:rsidR="00040D67" w:rsidRPr="005C7C81" w:rsidRDefault="00040D67" w:rsidP="00202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C81">
              <w:rPr>
                <w:rFonts w:ascii="Times New Roman" w:hAnsi="Times New Roman" w:cs="Times New Roman"/>
                <w:b/>
                <w:szCs w:val="24"/>
              </w:rPr>
              <w:t xml:space="preserve">Original research papers published in UGC approved journal of repute with ISSN (5 points </w:t>
            </w:r>
            <w:r w:rsidR="0020289E">
              <w:rPr>
                <w:rFonts w:ascii="Times New Roman" w:hAnsi="Times New Roman" w:cs="Times New Roman"/>
                <w:b/>
                <w:szCs w:val="24"/>
              </w:rPr>
              <w:t>per paper</w:t>
            </w:r>
            <w:r w:rsidRPr="005C7C81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40D67" w:rsidRDefault="00040D67" w:rsidP="00F13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FC38F4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21" w:type="dxa"/>
          </w:tcPr>
          <w:p w:rsidR="00040D67" w:rsidRDefault="00040D67" w:rsidP="000F15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Books/Book chapters</w:t>
            </w:r>
          </w:p>
          <w:p w:rsidR="00040D67" w:rsidRPr="00030AA2" w:rsidRDefault="00040D67" w:rsidP="00012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Books/book chapters with ISBN numbers should be published as first or corresponding author w</w:t>
            </w:r>
            <w:r w:rsidRPr="00030AA2">
              <w:rPr>
                <w:rFonts w:ascii="Times New Roman" w:hAnsi="Times New Roman"/>
                <w:sz w:val="24"/>
                <w:szCs w:val="24"/>
              </w:rPr>
              <w:t xml:space="preserve">ith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030AA2">
              <w:rPr>
                <w:rFonts w:ascii="Times New Roman" w:hAnsi="Times New Roman"/>
                <w:sz w:val="24"/>
                <w:szCs w:val="24"/>
              </w:rPr>
              <w:t>reputed publishers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D67" w:rsidRPr="00E06B9E" w:rsidTr="00040D67">
        <w:tc>
          <w:tcPr>
            <w:tcW w:w="0" w:type="auto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1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040D67" w:rsidRPr="00E06B9E" w:rsidRDefault="00040D67" w:rsidP="004F75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03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040D67" w:rsidRPr="00E06B9E" w:rsidRDefault="00040D67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6C15" w:rsidRDefault="00E96C15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6C15" w:rsidRDefault="00E96C15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1F04" w:rsidRDefault="00C91F04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A1C" w:rsidRPr="00615C4A" w:rsidRDefault="0022142F" w:rsidP="00537A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537A1C" w:rsidRPr="00615C4A">
        <w:rPr>
          <w:rFonts w:ascii="Times New Roman" w:hAnsi="Times New Roman"/>
          <w:b/>
          <w:sz w:val="24"/>
          <w:szCs w:val="24"/>
        </w:rPr>
        <w:t>VI</w:t>
      </w:r>
      <w:r w:rsidR="00537A1C">
        <w:rPr>
          <w:rFonts w:ascii="Times New Roman" w:hAnsi="Times New Roman"/>
          <w:b/>
          <w:sz w:val="24"/>
          <w:szCs w:val="24"/>
        </w:rPr>
        <w:t>I</w:t>
      </w:r>
      <w:r w:rsidR="00537A1C" w:rsidRPr="00615C4A">
        <w:rPr>
          <w:rFonts w:ascii="Times New Roman" w:hAnsi="Times New Roman"/>
          <w:b/>
          <w:sz w:val="24"/>
          <w:szCs w:val="24"/>
        </w:rPr>
        <w:t xml:space="preserve">I: Research grants/Funded projects &amp; Consultancy (Max Points: </w:t>
      </w:r>
      <w:r w:rsidR="007B3C2A">
        <w:rPr>
          <w:rFonts w:ascii="Times New Roman" w:hAnsi="Times New Roman"/>
          <w:b/>
          <w:sz w:val="24"/>
          <w:szCs w:val="24"/>
        </w:rPr>
        <w:t>1</w:t>
      </w:r>
      <w:r w:rsidR="00FC04FA">
        <w:rPr>
          <w:rFonts w:ascii="Times New Roman" w:hAnsi="Times New Roman"/>
          <w:b/>
          <w:sz w:val="24"/>
          <w:szCs w:val="24"/>
        </w:rPr>
        <w:t>0</w:t>
      </w:r>
      <w:r w:rsidR="00537A1C" w:rsidRPr="00615C4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5863"/>
        <w:gridCol w:w="900"/>
        <w:gridCol w:w="1003"/>
        <w:gridCol w:w="844"/>
      </w:tblGrid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586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Key performance indicators</w:t>
            </w:r>
          </w:p>
        </w:tc>
        <w:tc>
          <w:tcPr>
            <w:tcW w:w="900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Max </w:t>
            </w:r>
          </w:p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1003" w:type="dxa"/>
          </w:tcPr>
          <w:p w:rsidR="00DC11EF" w:rsidRPr="00E06B9E" w:rsidRDefault="001A0F6B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 xml:space="preserve">Points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scored</w:t>
            </w: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863" w:type="dxa"/>
          </w:tcPr>
          <w:p w:rsidR="00DC11EF" w:rsidRDefault="00DC11EF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The principal investigator will get the following points for research grants received from external funding agencies/internal funding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11EF" w:rsidRPr="00E06B9E" w:rsidRDefault="00DC11EF" w:rsidP="007D52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sz w:val="24"/>
                <w:szCs w:val="24"/>
              </w:rPr>
              <w:t xml:space="preserve">Research proposals submitted: </w:t>
            </w:r>
            <w:r>
              <w:rPr>
                <w:rFonts w:ascii="Times New Roman" w:hAnsi="Times New Roman"/>
                <w:sz w:val="24"/>
                <w:szCs w:val="24"/>
              </w:rPr>
              <w:t>1.5 points (only one per year is considered)</w:t>
            </w:r>
          </w:p>
          <w:p w:rsidR="00DC11EF" w:rsidRPr="00E06B9E" w:rsidRDefault="0020289E" w:rsidP="00F362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Research Grants Received: 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Up to </w:t>
            </w:r>
            <w:r w:rsidR="00F362BC">
              <w:rPr>
                <w:rFonts w:ascii="Times New Roman" w:hAnsi="Times New Roman"/>
                <w:sz w:val="24"/>
                <w:szCs w:val="24"/>
              </w:rPr>
              <w:t>1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 Lakh: </w:t>
            </w:r>
            <w:r w:rsidR="00DC11EF">
              <w:rPr>
                <w:rFonts w:ascii="Times New Roman" w:hAnsi="Times New Roman"/>
                <w:sz w:val="24"/>
                <w:szCs w:val="24"/>
              </w:rPr>
              <w:t>3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  <w:r w:rsidR="00DC11EF">
              <w:rPr>
                <w:rFonts w:ascii="Times New Roman" w:hAnsi="Times New Roman"/>
                <w:sz w:val="24"/>
                <w:szCs w:val="24"/>
              </w:rPr>
              <w:t xml:space="preserve"> , above </w:t>
            </w:r>
            <w:r w:rsidR="00F362BC">
              <w:rPr>
                <w:rFonts w:ascii="Times New Roman" w:hAnsi="Times New Roman"/>
                <w:sz w:val="24"/>
                <w:szCs w:val="24"/>
              </w:rPr>
              <w:t>1</w:t>
            </w:r>
            <w:r w:rsidR="00DC11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Lakh: </w:t>
            </w:r>
            <w:r w:rsidR="00DC11EF">
              <w:rPr>
                <w:rFonts w:ascii="Times New Roman" w:hAnsi="Times New Roman"/>
                <w:sz w:val="24"/>
                <w:szCs w:val="24"/>
              </w:rPr>
              <w:t>5</w:t>
            </w:r>
            <w:r w:rsidR="00DC11EF" w:rsidRPr="00E06B9E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900" w:type="dxa"/>
          </w:tcPr>
          <w:p w:rsidR="00DC11EF" w:rsidRPr="00E06B9E" w:rsidRDefault="00DC11EF" w:rsidP="004F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863" w:type="dxa"/>
          </w:tcPr>
          <w:p w:rsidR="00DC11EF" w:rsidRPr="00E06B9E" w:rsidRDefault="00DC11EF" w:rsidP="000A22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Consultancy work</w:t>
            </w:r>
            <w:r w:rsidRPr="00E0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(Paid/Honorary)</w:t>
            </w:r>
          </w:p>
        </w:tc>
        <w:tc>
          <w:tcPr>
            <w:tcW w:w="900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0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11EF" w:rsidRPr="00E06B9E" w:rsidTr="00DC11EF">
        <w:tc>
          <w:tcPr>
            <w:tcW w:w="0" w:type="auto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B9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DC11EF" w:rsidRPr="00E06B9E" w:rsidRDefault="00DC11EF" w:rsidP="00FC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C11EF" w:rsidRPr="00E06B9E" w:rsidRDefault="00DC11EF" w:rsidP="007D5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7A1C" w:rsidRDefault="00537A1C" w:rsidP="00537A1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1223">
        <w:rPr>
          <w:rFonts w:ascii="Times New Roman" w:hAnsi="Times New Roman"/>
          <w:i/>
          <w:sz w:val="24"/>
          <w:szCs w:val="24"/>
        </w:rPr>
        <w:t>*</w:t>
      </w:r>
      <w:r w:rsidRPr="000D1223">
        <w:rPr>
          <w:rFonts w:ascii="Times New Roman" w:hAnsi="Times New Roman"/>
          <w:b/>
          <w:i/>
          <w:sz w:val="24"/>
          <w:szCs w:val="24"/>
        </w:rPr>
        <w:t xml:space="preserve"> Please enclose relevant documents whenever necessary</w:t>
      </w:r>
      <w:r w:rsidR="006A04B6">
        <w:rPr>
          <w:rFonts w:ascii="Times New Roman" w:hAnsi="Times New Roman"/>
          <w:b/>
          <w:i/>
          <w:sz w:val="24"/>
          <w:szCs w:val="24"/>
        </w:rPr>
        <w:t>.</w:t>
      </w:r>
    </w:p>
    <w:p w:rsidR="00537A1C" w:rsidRPr="00615C4A" w:rsidRDefault="00537A1C" w:rsidP="002862F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5C4A">
        <w:rPr>
          <w:rFonts w:ascii="Times New Roman" w:hAnsi="Times New Roman"/>
          <w:b/>
          <w:sz w:val="24"/>
          <w:szCs w:val="24"/>
        </w:rPr>
        <w:t>Grand total: Part I+II+III+IV+V+VI+VII</w:t>
      </w:r>
      <w:r>
        <w:rPr>
          <w:rFonts w:ascii="Times New Roman" w:hAnsi="Times New Roman"/>
          <w:b/>
          <w:sz w:val="24"/>
          <w:szCs w:val="24"/>
        </w:rPr>
        <w:t>+VIII</w:t>
      </w:r>
      <w:r w:rsidRPr="00615C4A">
        <w:rPr>
          <w:rFonts w:ascii="Times New Roman" w:hAnsi="Times New Roman"/>
          <w:b/>
          <w:sz w:val="24"/>
          <w:szCs w:val="24"/>
        </w:rPr>
        <w:t xml:space="preserve"> = 200 </w:t>
      </w:r>
      <w:r w:rsidR="002862FB">
        <w:rPr>
          <w:rFonts w:ascii="Times New Roman" w:hAnsi="Times New Roman"/>
          <w:b/>
          <w:sz w:val="24"/>
          <w:szCs w:val="24"/>
        </w:rPr>
        <w:t>points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1080"/>
        <w:gridCol w:w="1080"/>
        <w:gridCol w:w="854"/>
        <w:gridCol w:w="898"/>
        <w:gridCol w:w="768"/>
        <w:gridCol w:w="900"/>
        <w:gridCol w:w="900"/>
        <w:gridCol w:w="790"/>
        <w:gridCol w:w="1057"/>
      </w:tblGrid>
      <w:tr w:rsidR="003C69F3" w:rsidRPr="004F0B21" w:rsidTr="008436C1">
        <w:tc>
          <w:tcPr>
            <w:tcW w:w="91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</w:t>
            </w:r>
          </w:p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(20)</w:t>
            </w:r>
          </w:p>
        </w:tc>
        <w:tc>
          <w:tcPr>
            <w:tcW w:w="854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Part-III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25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9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Part-IV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6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1</w:t>
            </w:r>
            <w:r w:rsidRPr="004F0B21">
              <w:rPr>
                <w:rFonts w:ascii="Times New Roman" w:hAnsi="Times New Roman"/>
                <w:sz w:val="24"/>
              </w:rPr>
              <w:t>0)</w:t>
            </w: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30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00" w:type="dxa"/>
          </w:tcPr>
          <w:p w:rsidR="003C69F3" w:rsidRPr="004F0B21" w:rsidRDefault="003C69F3" w:rsidP="003C69F3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Part-VI</w:t>
            </w:r>
            <w:r>
              <w:rPr>
                <w:rFonts w:ascii="Times New Roman" w:hAnsi="Times New Roman"/>
                <w:sz w:val="24"/>
              </w:rPr>
              <w:t>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45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90" w:type="dxa"/>
          </w:tcPr>
          <w:p w:rsidR="003C69F3" w:rsidRPr="004F0B21" w:rsidRDefault="003C69F3" w:rsidP="003C69F3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Part-V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4F0B21">
              <w:rPr>
                <w:rFonts w:ascii="Times New Roman" w:hAnsi="Times New Roman"/>
                <w:sz w:val="24"/>
              </w:rPr>
              <w:t>I</w:t>
            </w:r>
          </w:p>
          <w:p w:rsidR="003C69F3" w:rsidRPr="004F0B21" w:rsidRDefault="003C69F3" w:rsidP="00AC2F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(</w:t>
            </w:r>
            <w:r w:rsidR="00AC2FBB">
              <w:rPr>
                <w:rFonts w:ascii="Times New Roman" w:hAnsi="Times New Roman"/>
                <w:sz w:val="24"/>
              </w:rPr>
              <w:t>10</w:t>
            </w:r>
            <w:r w:rsidRPr="004F0B2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57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</w:rPr>
            </w:pPr>
            <w:r w:rsidRPr="004F0B21">
              <w:rPr>
                <w:rFonts w:ascii="Times New Roman" w:hAnsi="Times New Roman"/>
                <w:b/>
                <w:sz w:val="24"/>
              </w:rPr>
              <w:t>TOTAL</w:t>
            </w:r>
          </w:p>
        </w:tc>
      </w:tr>
      <w:tr w:rsidR="003C69F3" w:rsidRPr="004F0B21" w:rsidTr="008436C1">
        <w:tc>
          <w:tcPr>
            <w:tcW w:w="91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Self Score</w:t>
            </w: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C69F3" w:rsidRPr="004F0B21" w:rsidTr="008436C1">
        <w:tc>
          <w:tcPr>
            <w:tcW w:w="91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4F0B21">
              <w:rPr>
                <w:rFonts w:ascii="Times New Roman" w:hAnsi="Times New Roman"/>
                <w:sz w:val="24"/>
              </w:rPr>
              <w:t>Evaluators Score</w:t>
            </w: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8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0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3C69F3" w:rsidRPr="004F0B21" w:rsidRDefault="003C69F3" w:rsidP="00006C2B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D75CE" w:rsidRDefault="009D75CE" w:rsidP="009D75C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15C4A">
        <w:rPr>
          <w:rFonts w:ascii="Times New Roman" w:hAnsi="Times New Roman"/>
          <w:b/>
          <w:sz w:val="24"/>
          <w:szCs w:val="24"/>
        </w:rPr>
        <w:t>Total points scored:</w:t>
      </w:r>
    </w:p>
    <w:p w:rsidR="009D75CE" w:rsidRDefault="001A08EB" w:rsidP="009D75CE">
      <w:pPr>
        <w:spacing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9.5pt;margin-top:16.5pt;width:494.25pt;height:0;z-index:251660288" o:connectortype="straight"/>
        </w:pict>
      </w:r>
      <w:r w:rsidRPr="001A08EB">
        <w:rPr>
          <w:rFonts w:ascii="Times New Roman" w:hAnsi="Times New Roman"/>
          <w:noProof/>
        </w:rPr>
        <w:pict>
          <v:shape id="_x0000_s1029" type="#_x0000_t32" style="position:absolute;left:0;text-align:left;margin-left:-21pt;margin-top:18.75pt;width:494.25pt;height:0;z-index:251661312" o:connectortype="straight"/>
        </w:pict>
      </w:r>
      <w:r w:rsidR="009D75CE">
        <w:rPr>
          <w:rFonts w:ascii="Times New Roman" w:hAnsi="Times New Roman"/>
          <w:b/>
          <w:sz w:val="24"/>
          <w:szCs w:val="24"/>
        </w:rPr>
        <w:t xml:space="preserve">                           Scale: </w:t>
      </w:r>
      <w:r w:rsidR="009D75CE" w:rsidRPr="00615C4A">
        <w:rPr>
          <w:rFonts w:ascii="Times New Roman" w:hAnsi="Times New Roman"/>
          <w:b/>
          <w:sz w:val="24"/>
          <w:szCs w:val="24"/>
        </w:rPr>
        <w:t xml:space="preserve"> </w:t>
      </w:r>
    </w:p>
    <w:p w:rsidR="00144DA0" w:rsidRPr="00E91A0E" w:rsidRDefault="00144DA0" w:rsidP="00144D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1A0E">
        <w:rPr>
          <w:rFonts w:ascii="Times New Roman" w:hAnsi="Times New Roman"/>
          <w:b/>
          <w:sz w:val="24"/>
          <w:szCs w:val="24"/>
          <w:u w:val="single"/>
        </w:rPr>
        <w:t>Scale Bar for Performance Evaluation</w:t>
      </w:r>
    </w:p>
    <w:p w:rsidR="00144DA0" w:rsidRPr="001675FC" w:rsidRDefault="00144DA0" w:rsidP="00144DA0">
      <w:pPr>
        <w:pStyle w:val="ListParagraph"/>
        <w:spacing w:after="0" w:line="360" w:lineRule="auto"/>
        <w:ind w:left="0" w:firstLine="720"/>
        <w:rPr>
          <w:rFonts w:ascii="Times New Roman" w:hAnsi="Times New Roman"/>
        </w:rPr>
      </w:pPr>
      <w:r w:rsidRPr="001675FC">
        <w:rPr>
          <w:rFonts w:ascii="Times New Roman" w:hAnsi="Times New Roman"/>
        </w:rPr>
        <w:t>To evaluate the performance of staff members, the quantitative and qualitative measures will be taken into consideration. The scale of 1-5 will be used for the performance measurement as follows.</w:t>
      </w:r>
    </w:p>
    <w:p w:rsidR="00144DA0" w:rsidRDefault="0006230A" w:rsidP="00144DA0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 Poor, 2: </w:t>
      </w:r>
      <w:r w:rsidR="00144DA0" w:rsidRPr="001675FC">
        <w:rPr>
          <w:rFonts w:ascii="Times New Roman" w:hAnsi="Times New Roman"/>
        </w:rPr>
        <w:t xml:space="preserve">Average, 3: </w:t>
      </w:r>
      <w:r>
        <w:rPr>
          <w:rFonts w:ascii="Times New Roman" w:hAnsi="Times New Roman"/>
        </w:rPr>
        <w:t>Above-</w:t>
      </w:r>
      <w:r w:rsidR="00144DA0" w:rsidRPr="001675FC">
        <w:rPr>
          <w:rFonts w:ascii="Times New Roman" w:hAnsi="Times New Roman"/>
        </w:rPr>
        <w:t xml:space="preserve">Average, 4: </w:t>
      </w:r>
      <w:r>
        <w:rPr>
          <w:rFonts w:ascii="Times New Roman" w:hAnsi="Times New Roman"/>
        </w:rPr>
        <w:t>Good</w:t>
      </w:r>
      <w:r w:rsidR="00144DA0" w:rsidRPr="001675FC">
        <w:rPr>
          <w:rFonts w:ascii="Times New Roman" w:hAnsi="Times New Roman"/>
        </w:rPr>
        <w:t>, and 5: Excellent.</w:t>
      </w:r>
    </w:p>
    <w:p w:rsidR="00144DA0" w:rsidRPr="001675FC" w:rsidRDefault="00144DA0" w:rsidP="00144D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5FC">
        <w:rPr>
          <w:rFonts w:ascii="Times New Roman" w:hAnsi="Times New Roman"/>
          <w:b/>
          <w:sz w:val="24"/>
          <w:szCs w:val="24"/>
        </w:rPr>
        <w:t>Table: Scale bar for performance evaluation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289"/>
        <w:gridCol w:w="2331"/>
        <w:gridCol w:w="2613"/>
      </w:tblGrid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75CE">
              <w:rPr>
                <w:rFonts w:ascii="Times New Roman" w:hAnsi="Times New Roman" w:cs="Times New Roman"/>
                <w:b/>
                <w:sz w:val="24"/>
              </w:rPr>
              <w:t>Scale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75CE">
              <w:rPr>
                <w:rFonts w:ascii="Times New Roman" w:hAnsi="Times New Roman" w:cs="Times New Roman"/>
                <w:b/>
                <w:sz w:val="24"/>
              </w:rPr>
              <w:t>Description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75CE">
              <w:rPr>
                <w:rFonts w:ascii="Times New Roman" w:hAnsi="Times New Roman" w:cs="Times New Roman"/>
                <w:b/>
                <w:sz w:val="24"/>
              </w:rPr>
              <w:t>Teaching staff points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1</w:t>
            </w:r>
            <w:r w:rsidRPr="009D75CE">
              <w:rPr>
                <w:rFonts w:ascii="Times New Roman" w:hAnsi="Times New Roman" w:cs="Times New Roman"/>
                <w:sz w:val="24"/>
              </w:rPr>
              <w:t>0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 xml:space="preserve"> and Below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Average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9D47AD" w:rsidRPr="009D75CE">
              <w:rPr>
                <w:rFonts w:ascii="Times New Roman" w:hAnsi="Times New Roman" w:cs="Times New Roman"/>
                <w:sz w:val="24"/>
              </w:rPr>
              <w:t>1</w:t>
            </w:r>
            <w:r w:rsidRPr="009D75CE">
              <w:rPr>
                <w:rFonts w:ascii="Times New Roman" w:hAnsi="Times New Roman" w:cs="Times New Roman"/>
                <w:sz w:val="24"/>
              </w:rPr>
              <w:t>-1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3</w:t>
            </w:r>
            <w:r w:rsidR="009D47AD" w:rsidRPr="009D75C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1" w:type="dxa"/>
          </w:tcPr>
          <w:p w:rsidR="000F1A80" w:rsidRPr="009D75CE" w:rsidRDefault="007A7AB6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Above-</w:t>
            </w:r>
            <w:r w:rsidR="000F1A80" w:rsidRPr="009D75CE">
              <w:rPr>
                <w:rFonts w:ascii="Times New Roman" w:hAnsi="Times New Roman" w:cs="Times New Roman"/>
                <w:sz w:val="24"/>
              </w:rPr>
              <w:t>Average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3</w:t>
            </w:r>
            <w:r w:rsidRPr="009D75CE">
              <w:rPr>
                <w:rFonts w:ascii="Times New Roman" w:hAnsi="Times New Roman" w:cs="Times New Roman"/>
                <w:sz w:val="24"/>
              </w:rPr>
              <w:t>1-1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5</w:t>
            </w:r>
            <w:r w:rsidRPr="009D75C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1" w:type="dxa"/>
          </w:tcPr>
          <w:p w:rsidR="000F1A80" w:rsidRPr="009D75CE" w:rsidRDefault="007A7AB6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Good</w:t>
            </w:r>
          </w:p>
        </w:tc>
        <w:tc>
          <w:tcPr>
            <w:tcW w:w="2613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5</w:t>
            </w:r>
            <w:r w:rsidRPr="009D75CE">
              <w:rPr>
                <w:rFonts w:ascii="Times New Roman" w:hAnsi="Times New Roman" w:cs="Times New Roman"/>
                <w:sz w:val="24"/>
              </w:rPr>
              <w:t>1-1</w:t>
            </w:r>
            <w:r w:rsidR="00FC04FA" w:rsidRPr="009D75CE">
              <w:rPr>
                <w:rFonts w:ascii="Times New Roman" w:hAnsi="Times New Roman" w:cs="Times New Roman"/>
                <w:sz w:val="24"/>
              </w:rPr>
              <w:t>7</w:t>
            </w:r>
            <w:r w:rsidRPr="009D75C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1A80" w:rsidRPr="009D75CE" w:rsidTr="000F1A80">
        <w:trPr>
          <w:jc w:val="center"/>
        </w:trPr>
        <w:tc>
          <w:tcPr>
            <w:tcW w:w="2289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1" w:type="dxa"/>
          </w:tcPr>
          <w:p w:rsidR="000F1A80" w:rsidRPr="009D75CE" w:rsidRDefault="000F1A80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Excellent</w:t>
            </w:r>
          </w:p>
        </w:tc>
        <w:tc>
          <w:tcPr>
            <w:tcW w:w="2613" w:type="dxa"/>
          </w:tcPr>
          <w:p w:rsidR="000F1A80" w:rsidRPr="009D75CE" w:rsidRDefault="00FC04FA" w:rsidP="009D7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9D75CE">
              <w:rPr>
                <w:rFonts w:ascii="Times New Roman" w:hAnsi="Times New Roman" w:cs="Times New Roman"/>
                <w:sz w:val="24"/>
              </w:rPr>
              <w:t>171  and Above</w:t>
            </w:r>
          </w:p>
        </w:tc>
      </w:tr>
    </w:tbl>
    <w:p w:rsidR="00726FF5" w:rsidRDefault="00726FF5" w:rsidP="00726F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66244" w:rsidRDefault="00566244" w:rsidP="00726F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639BD" w:rsidRPr="00136516" w:rsidRDefault="00566244" w:rsidP="00726F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36516">
        <w:rPr>
          <w:rFonts w:ascii="Times New Roman" w:hAnsi="Times New Roman"/>
          <w:b/>
          <w:sz w:val="24"/>
          <w:szCs w:val="24"/>
        </w:rPr>
        <w:t>Signature of Staff</w:t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  <w:t>Signature of HOD</w:t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</w:r>
      <w:r w:rsidRPr="00136516">
        <w:rPr>
          <w:rFonts w:ascii="Times New Roman" w:hAnsi="Times New Roman"/>
          <w:b/>
          <w:sz w:val="24"/>
          <w:szCs w:val="24"/>
        </w:rPr>
        <w:tab/>
        <w:t>Principal</w:t>
      </w:r>
    </w:p>
    <w:sectPr w:rsidR="003639BD" w:rsidRPr="00136516" w:rsidSect="001F69EA">
      <w:footerReference w:type="default" r:id="rId8"/>
      <w:pgSz w:w="11909" w:h="16834" w:code="9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8C" w:rsidRDefault="00E2018C" w:rsidP="00B235C6">
      <w:pPr>
        <w:spacing w:after="0" w:line="240" w:lineRule="auto"/>
      </w:pPr>
      <w:r>
        <w:separator/>
      </w:r>
    </w:p>
  </w:endnote>
  <w:endnote w:type="continuationSeparator" w:id="1">
    <w:p w:rsidR="00E2018C" w:rsidRDefault="00E2018C" w:rsidP="00B2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2204"/>
      <w:docPartObj>
        <w:docPartGallery w:val="Page Numbers (Bottom of Page)"/>
        <w:docPartUnique/>
      </w:docPartObj>
    </w:sdtPr>
    <w:sdtContent>
      <w:p w:rsidR="00CF1B22" w:rsidRDefault="001A08EB">
        <w:pPr>
          <w:pStyle w:val="Footer"/>
          <w:jc w:val="center"/>
        </w:pPr>
        <w:fldSimple w:instr=" PAGE   \* MERGEFORMAT ">
          <w:r w:rsidR="00FC38F4">
            <w:rPr>
              <w:noProof/>
            </w:rPr>
            <w:t>4</w:t>
          </w:r>
        </w:fldSimple>
      </w:p>
    </w:sdtContent>
  </w:sdt>
  <w:p w:rsidR="00B235C6" w:rsidRDefault="00B23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8C" w:rsidRDefault="00E2018C" w:rsidP="00B235C6">
      <w:pPr>
        <w:spacing w:after="0" w:line="240" w:lineRule="auto"/>
      </w:pPr>
      <w:r>
        <w:separator/>
      </w:r>
    </w:p>
  </w:footnote>
  <w:footnote w:type="continuationSeparator" w:id="1">
    <w:p w:rsidR="00E2018C" w:rsidRDefault="00E2018C" w:rsidP="00B2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11F"/>
    <w:multiLevelType w:val="hybridMultilevel"/>
    <w:tmpl w:val="B4AA7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A1C"/>
    <w:rsid w:val="0000398C"/>
    <w:rsid w:val="000079C6"/>
    <w:rsid w:val="000121D5"/>
    <w:rsid w:val="0001233E"/>
    <w:rsid w:val="0002075A"/>
    <w:rsid w:val="00021847"/>
    <w:rsid w:val="00030192"/>
    <w:rsid w:val="00030AA2"/>
    <w:rsid w:val="00034CA3"/>
    <w:rsid w:val="0003613E"/>
    <w:rsid w:val="00040D67"/>
    <w:rsid w:val="00054253"/>
    <w:rsid w:val="0006230A"/>
    <w:rsid w:val="00063616"/>
    <w:rsid w:val="0007170E"/>
    <w:rsid w:val="00091B55"/>
    <w:rsid w:val="00092A11"/>
    <w:rsid w:val="000935D7"/>
    <w:rsid w:val="000958C8"/>
    <w:rsid w:val="00096FFD"/>
    <w:rsid w:val="000A0892"/>
    <w:rsid w:val="000A2227"/>
    <w:rsid w:val="000A225E"/>
    <w:rsid w:val="000B346F"/>
    <w:rsid w:val="000B45A8"/>
    <w:rsid w:val="000C2BF3"/>
    <w:rsid w:val="000C46CC"/>
    <w:rsid w:val="000D1223"/>
    <w:rsid w:val="000D1B87"/>
    <w:rsid w:val="000D7BCD"/>
    <w:rsid w:val="000E24C8"/>
    <w:rsid w:val="000E5320"/>
    <w:rsid w:val="000F1026"/>
    <w:rsid w:val="000F1579"/>
    <w:rsid w:val="000F1A80"/>
    <w:rsid w:val="00101FC7"/>
    <w:rsid w:val="00102FC4"/>
    <w:rsid w:val="001059D3"/>
    <w:rsid w:val="00111270"/>
    <w:rsid w:val="0011555B"/>
    <w:rsid w:val="0012213C"/>
    <w:rsid w:val="001263C9"/>
    <w:rsid w:val="00136516"/>
    <w:rsid w:val="001426D3"/>
    <w:rsid w:val="001438C1"/>
    <w:rsid w:val="00144DA0"/>
    <w:rsid w:val="00145554"/>
    <w:rsid w:val="00146B8B"/>
    <w:rsid w:val="00147566"/>
    <w:rsid w:val="0015291E"/>
    <w:rsid w:val="00152F58"/>
    <w:rsid w:val="00153AED"/>
    <w:rsid w:val="001750DA"/>
    <w:rsid w:val="001764D7"/>
    <w:rsid w:val="0018227C"/>
    <w:rsid w:val="00184032"/>
    <w:rsid w:val="00184A31"/>
    <w:rsid w:val="00186793"/>
    <w:rsid w:val="00192979"/>
    <w:rsid w:val="00195DA7"/>
    <w:rsid w:val="001A08EB"/>
    <w:rsid w:val="001A0F6B"/>
    <w:rsid w:val="001A30BB"/>
    <w:rsid w:val="001A3293"/>
    <w:rsid w:val="001B1B75"/>
    <w:rsid w:val="001B56D5"/>
    <w:rsid w:val="001B6345"/>
    <w:rsid w:val="001C03E8"/>
    <w:rsid w:val="001C0C36"/>
    <w:rsid w:val="001C6EF7"/>
    <w:rsid w:val="001D528A"/>
    <w:rsid w:val="001D713B"/>
    <w:rsid w:val="001E048F"/>
    <w:rsid w:val="001E08C8"/>
    <w:rsid w:val="001F18E6"/>
    <w:rsid w:val="001F304F"/>
    <w:rsid w:val="001F69EA"/>
    <w:rsid w:val="0020289E"/>
    <w:rsid w:val="00202BBC"/>
    <w:rsid w:val="00206074"/>
    <w:rsid w:val="0022142F"/>
    <w:rsid w:val="00223C17"/>
    <w:rsid w:val="0022751E"/>
    <w:rsid w:val="00227F2F"/>
    <w:rsid w:val="0024027D"/>
    <w:rsid w:val="00241493"/>
    <w:rsid w:val="00246873"/>
    <w:rsid w:val="002624C8"/>
    <w:rsid w:val="00271855"/>
    <w:rsid w:val="002832D1"/>
    <w:rsid w:val="002862FB"/>
    <w:rsid w:val="00290359"/>
    <w:rsid w:val="00292580"/>
    <w:rsid w:val="002A2F5C"/>
    <w:rsid w:val="002B0E13"/>
    <w:rsid w:val="002B27D9"/>
    <w:rsid w:val="002B3E3F"/>
    <w:rsid w:val="002B5D4A"/>
    <w:rsid w:val="002C23E8"/>
    <w:rsid w:val="002C4C11"/>
    <w:rsid w:val="002C5AA7"/>
    <w:rsid w:val="002D0F9B"/>
    <w:rsid w:val="002D6171"/>
    <w:rsid w:val="002E1881"/>
    <w:rsid w:val="002E440D"/>
    <w:rsid w:val="002F1332"/>
    <w:rsid w:val="002F2130"/>
    <w:rsid w:val="002F6A89"/>
    <w:rsid w:val="00305079"/>
    <w:rsid w:val="00311499"/>
    <w:rsid w:val="00315A2A"/>
    <w:rsid w:val="003232D2"/>
    <w:rsid w:val="0033174C"/>
    <w:rsid w:val="00340439"/>
    <w:rsid w:val="00340EC3"/>
    <w:rsid w:val="00343797"/>
    <w:rsid w:val="00351EF3"/>
    <w:rsid w:val="00352E2B"/>
    <w:rsid w:val="00360251"/>
    <w:rsid w:val="00360D05"/>
    <w:rsid w:val="003639BD"/>
    <w:rsid w:val="00367831"/>
    <w:rsid w:val="00387ADD"/>
    <w:rsid w:val="00390211"/>
    <w:rsid w:val="00390B9A"/>
    <w:rsid w:val="00390DE7"/>
    <w:rsid w:val="003A6558"/>
    <w:rsid w:val="003A7CD5"/>
    <w:rsid w:val="003B2A72"/>
    <w:rsid w:val="003B7888"/>
    <w:rsid w:val="003C250E"/>
    <w:rsid w:val="003C2F9D"/>
    <w:rsid w:val="003C3498"/>
    <w:rsid w:val="003C69F3"/>
    <w:rsid w:val="003C7C8D"/>
    <w:rsid w:val="003D43A8"/>
    <w:rsid w:val="003E70A1"/>
    <w:rsid w:val="003F29C0"/>
    <w:rsid w:val="00403630"/>
    <w:rsid w:val="004048DE"/>
    <w:rsid w:val="0040739D"/>
    <w:rsid w:val="0040791F"/>
    <w:rsid w:val="00413449"/>
    <w:rsid w:val="004212BD"/>
    <w:rsid w:val="004212EB"/>
    <w:rsid w:val="00421CC1"/>
    <w:rsid w:val="00430728"/>
    <w:rsid w:val="00431D01"/>
    <w:rsid w:val="00433E26"/>
    <w:rsid w:val="00436DF1"/>
    <w:rsid w:val="00442499"/>
    <w:rsid w:val="00443FB6"/>
    <w:rsid w:val="004502B4"/>
    <w:rsid w:val="00452511"/>
    <w:rsid w:val="004532A4"/>
    <w:rsid w:val="00457CB2"/>
    <w:rsid w:val="004611B6"/>
    <w:rsid w:val="00463A81"/>
    <w:rsid w:val="004703D2"/>
    <w:rsid w:val="00470896"/>
    <w:rsid w:val="004712AD"/>
    <w:rsid w:val="0047207B"/>
    <w:rsid w:val="0047605E"/>
    <w:rsid w:val="0048179E"/>
    <w:rsid w:val="00487E2C"/>
    <w:rsid w:val="0049092E"/>
    <w:rsid w:val="004968D0"/>
    <w:rsid w:val="004A07A1"/>
    <w:rsid w:val="004A091A"/>
    <w:rsid w:val="004B276A"/>
    <w:rsid w:val="004B38C6"/>
    <w:rsid w:val="004B4289"/>
    <w:rsid w:val="004C54F0"/>
    <w:rsid w:val="004C6775"/>
    <w:rsid w:val="004D03AF"/>
    <w:rsid w:val="004D0576"/>
    <w:rsid w:val="004D5259"/>
    <w:rsid w:val="004D5792"/>
    <w:rsid w:val="004E44F8"/>
    <w:rsid w:val="004F6C14"/>
    <w:rsid w:val="004F75ED"/>
    <w:rsid w:val="0050184F"/>
    <w:rsid w:val="005031B0"/>
    <w:rsid w:val="00503D72"/>
    <w:rsid w:val="005043A7"/>
    <w:rsid w:val="0051055E"/>
    <w:rsid w:val="00513162"/>
    <w:rsid w:val="00516FE3"/>
    <w:rsid w:val="0052114E"/>
    <w:rsid w:val="0052562C"/>
    <w:rsid w:val="0052775E"/>
    <w:rsid w:val="00537A1C"/>
    <w:rsid w:val="00541437"/>
    <w:rsid w:val="00553024"/>
    <w:rsid w:val="00566244"/>
    <w:rsid w:val="00567718"/>
    <w:rsid w:val="00580FF4"/>
    <w:rsid w:val="00583DAE"/>
    <w:rsid w:val="00584617"/>
    <w:rsid w:val="005870D2"/>
    <w:rsid w:val="00595E8B"/>
    <w:rsid w:val="005A46AE"/>
    <w:rsid w:val="005A5D52"/>
    <w:rsid w:val="005A60D9"/>
    <w:rsid w:val="005A6F10"/>
    <w:rsid w:val="005B1D7A"/>
    <w:rsid w:val="005B2611"/>
    <w:rsid w:val="005B3D5D"/>
    <w:rsid w:val="005B6121"/>
    <w:rsid w:val="005C7C81"/>
    <w:rsid w:val="005E4168"/>
    <w:rsid w:val="005E5AB2"/>
    <w:rsid w:val="005E65B6"/>
    <w:rsid w:val="005E740C"/>
    <w:rsid w:val="005F0509"/>
    <w:rsid w:val="005F211E"/>
    <w:rsid w:val="005F5DE0"/>
    <w:rsid w:val="006047E8"/>
    <w:rsid w:val="0061359A"/>
    <w:rsid w:val="006173B4"/>
    <w:rsid w:val="00623364"/>
    <w:rsid w:val="00635918"/>
    <w:rsid w:val="00636082"/>
    <w:rsid w:val="00644A2E"/>
    <w:rsid w:val="00645251"/>
    <w:rsid w:val="006502A5"/>
    <w:rsid w:val="0065083F"/>
    <w:rsid w:val="006530F1"/>
    <w:rsid w:val="006552DC"/>
    <w:rsid w:val="006569F0"/>
    <w:rsid w:val="0065735A"/>
    <w:rsid w:val="00677969"/>
    <w:rsid w:val="00682CCC"/>
    <w:rsid w:val="0069135D"/>
    <w:rsid w:val="0069619C"/>
    <w:rsid w:val="006965A9"/>
    <w:rsid w:val="006A04B6"/>
    <w:rsid w:val="006A54A7"/>
    <w:rsid w:val="006B03AE"/>
    <w:rsid w:val="006B65EE"/>
    <w:rsid w:val="006C1EFE"/>
    <w:rsid w:val="006D1468"/>
    <w:rsid w:val="006D2065"/>
    <w:rsid w:val="006E500E"/>
    <w:rsid w:val="006E66A6"/>
    <w:rsid w:val="0070623C"/>
    <w:rsid w:val="007067A6"/>
    <w:rsid w:val="007160D3"/>
    <w:rsid w:val="0072231D"/>
    <w:rsid w:val="0072694E"/>
    <w:rsid w:val="00726FF5"/>
    <w:rsid w:val="00754339"/>
    <w:rsid w:val="00761817"/>
    <w:rsid w:val="007660FC"/>
    <w:rsid w:val="00772B6D"/>
    <w:rsid w:val="00775513"/>
    <w:rsid w:val="00776853"/>
    <w:rsid w:val="00776A9F"/>
    <w:rsid w:val="007814EA"/>
    <w:rsid w:val="00781BC0"/>
    <w:rsid w:val="00794088"/>
    <w:rsid w:val="00794A87"/>
    <w:rsid w:val="007A3058"/>
    <w:rsid w:val="007A7AB6"/>
    <w:rsid w:val="007B2EC8"/>
    <w:rsid w:val="007B3C2A"/>
    <w:rsid w:val="007C00CE"/>
    <w:rsid w:val="007C5F67"/>
    <w:rsid w:val="007C674A"/>
    <w:rsid w:val="007E1781"/>
    <w:rsid w:val="007E3C19"/>
    <w:rsid w:val="007F0EC7"/>
    <w:rsid w:val="007F2EDB"/>
    <w:rsid w:val="007F65A9"/>
    <w:rsid w:val="007F7BDE"/>
    <w:rsid w:val="008008C2"/>
    <w:rsid w:val="00804CB4"/>
    <w:rsid w:val="008070B1"/>
    <w:rsid w:val="00807D35"/>
    <w:rsid w:val="00810936"/>
    <w:rsid w:val="00811BFE"/>
    <w:rsid w:val="0081266E"/>
    <w:rsid w:val="00833CC7"/>
    <w:rsid w:val="00834612"/>
    <w:rsid w:val="00834F72"/>
    <w:rsid w:val="00837CA3"/>
    <w:rsid w:val="008436C1"/>
    <w:rsid w:val="008443F0"/>
    <w:rsid w:val="00857181"/>
    <w:rsid w:val="00863027"/>
    <w:rsid w:val="00864DF2"/>
    <w:rsid w:val="0087162E"/>
    <w:rsid w:val="00874739"/>
    <w:rsid w:val="008761AA"/>
    <w:rsid w:val="00876447"/>
    <w:rsid w:val="008841AA"/>
    <w:rsid w:val="008875B1"/>
    <w:rsid w:val="008918BC"/>
    <w:rsid w:val="00891A55"/>
    <w:rsid w:val="00892311"/>
    <w:rsid w:val="008A2357"/>
    <w:rsid w:val="008A2A70"/>
    <w:rsid w:val="008A6C3F"/>
    <w:rsid w:val="008A7066"/>
    <w:rsid w:val="008A7EE0"/>
    <w:rsid w:val="008B5F1D"/>
    <w:rsid w:val="008D37EE"/>
    <w:rsid w:val="008D4214"/>
    <w:rsid w:val="008E1B15"/>
    <w:rsid w:val="008E7420"/>
    <w:rsid w:val="008F2A01"/>
    <w:rsid w:val="008F53CD"/>
    <w:rsid w:val="008F5A9A"/>
    <w:rsid w:val="00916BAF"/>
    <w:rsid w:val="00917AE3"/>
    <w:rsid w:val="0092325B"/>
    <w:rsid w:val="00924B61"/>
    <w:rsid w:val="00925496"/>
    <w:rsid w:val="00925DD4"/>
    <w:rsid w:val="009271C4"/>
    <w:rsid w:val="00933DE3"/>
    <w:rsid w:val="0093481A"/>
    <w:rsid w:val="009506AE"/>
    <w:rsid w:val="00960F74"/>
    <w:rsid w:val="00975226"/>
    <w:rsid w:val="00995299"/>
    <w:rsid w:val="00996E66"/>
    <w:rsid w:val="0099715A"/>
    <w:rsid w:val="009A38B9"/>
    <w:rsid w:val="009A59EA"/>
    <w:rsid w:val="009A71A6"/>
    <w:rsid w:val="009B17C2"/>
    <w:rsid w:val="009B569F"/>
    <w:rsid w:val="009C0F98"/>
    <w:rsid w:val="009C7297"/>
    <w:rsid w:val="009C77EE"/>
    <w:rsid w:val="009D2E82"/>
    <w:rsid w:val="009D3504"/>
    <w:rsid w:val="009D43F3"/>
    <w:rsid w:val="009D47AD"/>
    <w:rsid w:val="009D4BBE"/>
    <w:rsid w:val="009D5F9B"/>
    <w:rsid w:val="009D75CE"/>
    <w:rsid w:val="009E23F5"/>
    <w:rsid w:val="009E48F6"/>
    <w:rsid w:val="009F37C5"/>
    <w:rsid w:val="009F47DB"/>
    <w:rsid w:val="009F4925"/>
    <w:rsid w:val="009F56F8"/>
    <w:rsid w:val="00A05663"/>
    <w:rsid w:val="00A11318"/>
    <w:rsid w:val="00A13474"/>
    <w:rsid w:val="00A1496C"/>
    <w:rsid w:val="00A152C0"/>
    <w:rsid w:val="00A1763B"/>
    <w:rsid w:val="00A244D3"/>
    <w:rsid w:val="00A2500F"/>
    <w:rsid w:val="00A3072F"/>
    <w:rsid w:val="00A3607A"/>
    <w:rsid w:val="00A377E2"/>
    <w:rsid w:val="00A37E0C"/>
    <w:rsid w:val="00A6006A"/>
    <w:rsid w:val="00A6649A"/>
    <w:rsid w:val="00A67139"/>
    <w:rsid w:val="00A6777A"/>
    <w:rsid w:val="00A719D6"/>
    <w:rsid w:val="00A72E95"/>
    <w:rsid w:val="00A77EFE"/>
    <w:rsid w:val="00A97D31"/>
    <w:rsid w:val="00AA5E1B"/>
    <w:rsid w:val="00AB10D4"/>
    <w:rsid w:val="00AB14DF"/>
    <w:rsid w:val="00AC2FBB"/>
    <w:rsid w:val="00AC4549"/>
    <w:rsid w:val="00AC46CF"/>
    <w:rsid w:val="00AC715C"/>
    <w:rsid w:val="00AD0D98"/>
    <w:rsid w:val="00AE10BC"/>
    <w:rsid w:val="00AE5F65"/>
    <w:rsid w:val="00AF7B49"/>
    <w:rsid w:val="00B02505"/>
    <w:rsid w:val="00B03E04"/>
    <w:rsid w:val="00B11F61"/>
    <w:rsid w:val="00B21508"/>
    <w:rsid w:val="00B235C6"/>
    <w:rsid w:val="00B25CF4"/>
    <w:rsid w:val="00B36D38"/>
    <w:rsid w:val="00B51191"/>
    <w:rsid w:val="00B5255B"/>
    <w:rsid w:val="00B63848"/>
    <w:rsid w:val="00B718E5"/>
    <w:rsid w:val="00B77F7F"/>
    <w:rsid w:val="00B87DEE"/>
    <w:rsid w:val="00B91E74"/>
    <w:rsid w:val="00B97CF0"/>
    <w:rsid w:val="00BA2449"/>
    <w:rsid w:val="00BA35AE"/>
    <w:rsid w:val="00BA3B8B"/>
    <w:rsid w:val="00BA7116"/>
    <w:rsid w:val="00BB16DC"/>
    <w:rsid w:val="00BC2F77"/>
    <w:rsid w:val="00BC4737"/>
    <w:rsid w:val="00BD06BC"/>
    <w:rsid w:val="00BD1916"/>
    <w:rsid w:val="00BD6672"/>
    <w:rsid w:val="00BE0858"/>
    <w:rsid w:val="00BE2FD4"/>
    <w:rsid w:val="00BE7619"/>
    <w:rsid w:val="00BF357E"/>
    <w:rsid w:val="00BF3CEA"/>
    <w:rsid w:val="00BF4113"/>
    <w:rsid w:val="00C02F8E"/>
    <w:rsid w:val="00C05039"/>
    <w:rsid w:val="00C07861"/>
    <w:rsid w:val="00C20049"/>
    <w:rsid w:val="00C3447D"/>
    <w:rsid w:val="00C409C7"/>
    <w:rsid w:val="00C42373"/>
    <w:rsid w:val="00C47EF3"/>
    <w:rsid w:val="00C55355"/>
    <w:rsid w:val="00C6575B"/>
    <w:rsid w:val="00C714C3"/>
    <w:rsid w:val="00C7223C"/>
    <w:rsid w:val="00C75FCB"/>
    <w:rsid w:val="00C901D7"/>
    <w:rsid w:val="00C9156A"/>
    <w:rsid w:val="00C91F04"/>
    <w:rsid w:val="00C94367"/>
    <w:rsid w:val="00C966D3"/>
    <w:rsid w:val="00CA2829"/>
    <w:rsid w:val="00CB29FE"/>
    <w:rsid w:val="00CB3666"/>
    <w:rsid w:val="00CB3F74"/>
    <w:rsid w:val="00CB7AFD"/>
    <w:rsid w:val="00CC0751"/>
    <w:rsid w:val="00CC1485"/>
    <w:rsid w:val="00CC205A"/>
    <w:rsid w:val="00CC35F4"/>
    <w:rsid w:val="00CC37DC"/>
    <w:rsid w:val="00CC5078"/>
    <w:rsid w:val="00CD0680"/>
    <w:rsid w:val="00CD434A"/>
    <w:rsid w:val="00CE1578"/>
    <w:rsid w:val="00CE433C"/>
    <w:rsid w:val="00CE64D8"/>
    <w:rsid w:val="00CE7062"/>
    <w:rsid w:val="00CF1B22"/>
    <w:rsid w:val="00CF4F47"/>
    <w:rsid w:val="00CF7962"/>
    <w:rsid w:val="00D106CD"/>
    <w:rsid w:val="00D165F3"/>
    <w:rsid w:val="00D176D3"/>
    <w:rsid w:val="00D17CFA"/>
    <w:rsid w:val="00D36926"/>
    <w:rsid w:val="00D416D8"/>
    <w:rsid w:val="00D4463E"/>
    <w:rsid w:val="00D452CD"/>
    <w:rsid w:val="00D55FBB"/>
    <w:rsid w:val="00D601B3"/>
    <w:rsid w:val="00D60BA3"/>
    <w:rsid w:val="00D64781"/>
    <w:rsid w:val="00D6517C"/>
    <w:rsid w:val="00D700A1"/>
    <w:rsid w:val="00D702DD"/>
    <w:rsid w:val="00D70B4C"/>
    <w:rsid w:val="00D70DFC"/>
    <w:rsid w:val="00D8677E"/>
    <w:rsid w:val="00D937CE"/>
    <w:rsid w:val="00D97EF0"/>
    <w:rsid w:val="00DA1F72"/>
    <w:rsid w:val="00DB0317"/>
    <w:rsid w:val="00DC11EF"/>
    <w:rsid w:val="00DD097C"/>
    <w:rsid w:val="00DD6752"/>
    <w:rsid w:val="00DF24CD"/>
    <w:rsid w:val="00DF3F47"/>
    <w:rsid w:val="00DF424D"/>
    <w:rsid w:val="00DF42F4"/>
    <w:rsid w:val="00E11252"/>
    <w:rsid w:val="00E2018C"/>
    <w:rsid w:val="00E22F96"/>
    <w:rsid w:val="00E266A9"/>
    <w:rsid w:val="00E308EE"/>
    <w:rsid w:val="00E33FFA"/>
    <w:rsid w:val="00E36F8A"/>
    <w:rsid w:val="00E37BF9"/>
    <w:rsid w:val="00E4186A"/>
    <w:rsid w:val="00E452FF"/>
    <w:rsid w:val="00E45526"/>
    <w:rsid w:val="00E4781A"/>
    <w:rsid w:val="00E52B1F"/>
    <w:rsid w:val="00E626E0"/>
    <w:rsid w:val="00E67CA3"/>
    <w:rsid w:val="00E71A72"/>
    <w:rsid w:val="00E82998"/>
    <w:rsid w:val="00E83EB4"/>
    <w:rsid w:val="00E91A0E"/>
    <w:rsid w:val="00E9231A"/>
    <w:rsid w:val="00E94D7A"/>
    <w:rsid w:val="00E96C15"/>
    <w:rsid w:val="00EA2B95"/>
    <w:rsid w:val="00EA2FF1"/>
    <w:rsid w:val="00EB07E7"/>
    <w:rsid w:val="00EB5AD2"/>
    <w:rsid w:val="00EB5CE9"/>
    <w:rsid w:val="00ED62F6"/>
    <w:rsid w:val="00EE5165"/>
    <w:rsid w:val="00EF5253"/>
    <w:rsid w:val="00EF6F18"/>
    <w:rsid w:val="00F02461"/>
    <w:rsid w:val="00F04524"/>
    <w:rsid w:val="00F04DE3"/>
    <w:rsid w:val="00F0675B"/>
    <w:rsid w:val="00F105D2"/>
    <w:rsid w:val="00F13BA6"/>
    <w:rsid w:val="00F15262"/>
    <w:rsid w:val="00F15C18"/>
    <w:rsid w:val="00F2409C"/>
    <w:rsid w:val="00F263EF"/>
    <w:rsid w:val="00F26C3B"/>
    <w:rsid w:val="00F33712"/>
    <w:rsid w:val="00F3600E"/>
    <w:rsid w:val="00F362BC"/>
    <w:rsid w:val="00F42330"/>
    <w:rsid w:val="00F45412"/>
    <w:rsid w:val="00F45684"/>
    <w:rsid w:val="00F45C9F"/>
    <w:rsid w:val="00F576ED"/>
    <w:rsid w:val="00F61815"/>
    <w:rsid w:val="00F7028D"/>
    <w:rsid w:val="00F81462"/>
    <w:rsid w:val="00F81C39"/>
    <w:rsid w:val="00F82912"/>
    <w:rsid w:val="00F8528A"/>
    <w:rsid w:val="00F90BD6"/>
    <w:rsid w:val="00F90F4C"/>
    <w:rsid w:val="00F92312"/>
    <w:rsid w:val="00FA1A8E"/>
    <w:rsid w:val="00FB0E25"/>
    <w:rsid w:val="00FB54FE"/>
    <w:rsid w:val="00FB65F9"/>
    <w:rsid w:val="00FC04FA"/>
    <w:rsid w:val="00FC2C67"/>
    <w:rsid w:val="00FC38F4"/>
    <w:rsid w:val="00FC43DA"/>
    <w:rsid w:val="00FC4AC7"/>
    <w:rsid w:val="00FD0DB6"/>
    <w:rsid w:val="00FD149B"/>
    <w:rsid w:val="00FD2C0E"/>
    <w:rsid w:val="00FE3A92"/>
    <w:rsid w:val="00FE5682"/>
    <w:rsid w:val="00FF2834"/>
    <w:rsid w:val="00FF45F8"/>
    <w:rsid w:val="00FF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7A1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5C6"/>
  </w:style>
  <w:style w:type="paragraph" w:styleId="Footer">
    <w:name w:val="footer"/>
    <w:basedOn w:val="Normal"/>
    <w:link w:val="FooterChar"/>
    <w:uiPriority w:val="99"/>
    <w:unhideWhenUsed/>
    <w:rsid w:val="00B2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5C6"/>
  </w:style>
  <w:style w:type="paragraph" w:styleId="NoSpacing">
    <w:name w:val="No Spacing"/>
    <w:uiPriority w:val="1"/>
    <w:qFormat/>
    <w:rsid w:val="00EA2FF1"/>
    <w:pPr>
      <w:spacing w:after="0" w:line="240" w:lineRule="auto"/>
    </w:pPr>
  </w:style>
  <w:style w:type="table" w:customStyle="1" w:styleId="Calendar2">
    <w:name w:val="Calendar 2"/>
    <w:basedOn w:val="TableNormal"/>
    <w:uiPriority w:val="99"/>
    <w:qFormat/>
    <w:rsid w:val="0065735A"/>
    <w:pPr>
      <w:spacing w:after="0" w:line="240" w:lineRule="auto"/>
      <w:jc w:val="center"/>
    </w:pPr>
    <w:rPr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ghtGrid1">
    <w:name w:val="Light Grid1"/>
    <w:basedOn w:val="TableNormal"/>
    <w:uiPriority w:val="62"/>
    <w:rsid w:val="00091B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1F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1D4-E2BE-4618-B9CE-2DF82516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3</cp:revision>
  <cp:lastPrinted>2018-10-11T04:53:00Z</cp:lastPrinted>
  <dcterms:created xsi:type="dcterms:W3CDTF">2018-10-20T08:03:00Z</dcterms:created>
  <dcterms:modified xsi:type="dcterms:W3CDTF">2018-10-30T08:25:00Z</dcterms:modified>
</cp:coreProperties>
</file>